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0BA8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1.</w:t>
      </w:r>
      <w:r w:rsidR="004E3042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Криминалистика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BC1485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наука о преступности, ее причинах, личности преступника, пу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тях и средствах предупреждения преступности и перспективах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ее ликвидации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01873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прикладная юридическая наука, разрабатывающая систему спе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циальных приемов, методов и средств собирания, фиксации,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исследования и использования судебных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AD907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совокупность всех государственных мер в целях защиты обще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ства и отдельного гражданина от преступных посягательств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8B06C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совокупность социальных и социально-значимых свойств, </w:t>
      </w:r>
      <w:proofErr w:type="spellStart"/>
      <w:proofErr w:type="gramStart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черт,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качеств</w:t>
      </w:r>
      <w:proofErr w:type="spellEnd"/>
      <w:proofErr w:type="gramEnd"/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, связей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отношений,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характеризующих лиц,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совер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шающих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8F13CC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метод изучения правовых систем различных </w:t>
      </w:r>
      <w:proofErr w:type="spellStart"/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государствапутем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сопоставления</w:t>
      </w:r>
      <w:proofErr w:type="spellEnd"/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 одноименных государственных и правовых ин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ститутов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F7525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2.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Криминалистическая тактика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D1F06F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учение о психологических и тактических принципах и методах</w:t>
      </w:r>
      <w:r w:rsidR="00C46CB8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раскрытия и предупреждения преступлений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5BC58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совокупность социальных и социально-значимых свойств, черт,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качеств, связей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и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отношений,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характеризующих лиц,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совер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шающих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B630B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отрасль, исследующая структуру личности правонарушителя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78112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наука о преступности, ее причинах, личности преступника, пу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тях и средствах предупреждения преступности и </w:t>
      </w:r>
      <w:proofErr w:type="spellStart"/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перспективах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ее</w:t>
      </w:r>
      <w:proofErr w:type="spellEnd"/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ликвидации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361CB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прикладная юридическая наука, разрабатывающая систему спе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циальных приемов, методов и средств </w:t>
      </w:r>
      <w:proofErr w:type="spellStart"/>
      <w:proofErr w:type="gramStart"/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собирания,фиксации</w:t>
      </w:r>
      <w:proofErr w:type="gramEnd"/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,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исследования</w:t>
      </w:r>
      <w:proofErr w:type="spellEnd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 использования судебных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F890B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3.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Криминалистическая техника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ED590F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метод изучения правовых систем различных государства путем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сопоставления одноименных государственных и правовых ин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ститутов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26C8D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совокупность приемов, с помощью которых вырабатывается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текст правовых актов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F4B99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система специальных приемов и научно-</w:t>
      </w:r>
      <w:proofErr w:type="spellStart"/>
      <w:proofErr w:type="gramStart"/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техническихсредств,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собирания</w:t>
      </w:r>
      <w:proofErr w:type="spellEnd"/>
      <w:proofErr w:type="gramEnd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, фиксации и исследования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B81115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учение о психологических и тактических принципах и </w:t>
      </w:r>
      <w:proofErr w:type="spellStart"/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методах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раскрытия</w:t>
      </w:r>
      <w:proofErr w:type="spellEnd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 предупреждения преступлений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8288F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прикладная юридическая наука, разрабатывающая систему спе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циальных приемов, методов и средств </w:t>
      </w:r>
      <w:proofErr w:type="spellStart"/>
      <w:proofErr w:type="gramStart"/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собирания,фиксации</w:t>
      </w:r>
      <w:proofErr w:type="gramEnd"/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,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исследования</w:t>
      </w:r>
      <w:proofErr w:type="spellEnd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 использования судебных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7CDA0FC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4.</w:t>
      </w:r>
    </w:p>
    <w:p w14:paraId="46A5A5EF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Законность</w:t>
      </w:r>
      <w:r w:rsid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применения</w:t>
      </w:r>
      <w:r w:rsid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разрабатываемых</w:t>
      </w:r>
      <w:r w:rsid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криминалистикой</w:t>
      </w: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  <w:t>средств обеспечивает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BDB991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уголовный процесс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8DDED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уголовное право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AA371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гражданское право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0F6F0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административное право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3232FF1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криминалистическое право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7F30692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5.</w:t>
      </w:r>
    </w:p>
    <w:p w14:paraId="114FD699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Специальные методы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EE870F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расширение знаний о преступлении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42953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методы, применяемые в любой науке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631E8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научные исследования, проводимые в узкой группе </w:t>
      </w:r>
      <w:proofErr w:type="spellStart"/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отраслей</w:t>
      </w:r>
      <w:r w:rsidR="004E3042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знания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96AF5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методы кибернетики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D2043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методы философии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2F85067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6.</w:t>
      </w:r>
    </w:p>
    <w:p w14:paraId="4B314FAA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Для эмпирического исследования применяются методы, присущие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DCA1B3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не знаю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8269B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чувственному познанию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1D6FE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расширение знаний о преступлении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75C0C5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методы, применяемые в любой науке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529B14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методы, применяемые в любой науке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144BED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7.</w:t>
      </w:r>
    </w:p>
    <w:p w14:paraId="6AB167BC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Теоретический метод включает в себя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2E590A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анкетирование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EC46F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мысленный эксперимент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6A5C5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наблюдение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64AEA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рациональному познанию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8CEF9E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идеологии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3D16E05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8.</w:t>
      </w:r>
    </w:p>
    <w:p w14:paraId="247685B1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Одной из задач криминалистики является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1F3A2E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создание технических средств, тактических приемов и методи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ческих рекомендаций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BD5C5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исследование данных о преступности в целом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8B9EE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реформа уголовного права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5C4AC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анкетирование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AD90FA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мысленный эксперимент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9FBB1C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9.</w:t>
      </w:r>
    </w:p>
    <w:p w14:paraId="2AD9F76A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Западная система криминалистики включает в себя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6F579F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2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54FE7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4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B370E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1 раздел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000F7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6 раздел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5CFF4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3 раздел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B9F420" w14:textId="77777777" w:rsidR="004E3042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</w:p>
    <w:p w14:paraId="0BD74559" w14:textId="77777777" w:rsidR="0077416E" w:rsidRDefault="004E3042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lastRenderedPageBreak/>
        <w:t>Восточно-европейская криминалистика включает в себя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C8C130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2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C2565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3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7667C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4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77E48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587FC5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5 раздела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E79C5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Криминалистическая идентификация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C66C66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before="182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учение об общих принципах и правилах отождествления объектов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D6016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before="182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регламентированная законом и облеченная в форму правоот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ношений деятельность органов дознания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FFEDA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before="182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предположение следователя или суда о наличии или отсутствии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  <w:t>сходства сравниваемых объектов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64C424E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before="182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989E1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before="182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способность приобретать и осуществлять гражданские права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F6174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Объектами криминалистической идентификации могут быть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6E7AB6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любые материальные образования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A65EA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форма государственного устройства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89681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статьи закона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6BCC4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89361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свойства объекта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EC9F7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Идентификационными признаками являются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7AF72C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локальный участок местности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D2F33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свойства объекта, с помощью которых можно распознан, дан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ный объект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7C9644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большое количество отделяемых деталей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19468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B3473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свойства объекта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C0D0B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Значимость признака проявляется 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013E95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частоте встречаемости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EBF89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коррелируемое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AD6D7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proofErr w:type="spellStart"/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интегративности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4E0EB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96F55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свойства объекта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4FF92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Принадлежность к единичному объекту является характеристи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кой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B163D7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локального признака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F41A29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частного признака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07BEA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индивидуального признака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8298B8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DB37E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идентифицируемые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FC5BA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Ценность идентификационного признака определяется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C55F60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групповой принадлежностью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CD5AB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устойчивостью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1EF4D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частотой встречаемости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A33FA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CD02C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идентифицируемые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F0F08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Характер информации является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548292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видом криминалистической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5FD3B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стадией идентификационного процесса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4950A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методом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A7A2E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02082E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идентифицируемые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49D63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Оценка результатов исследования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DABEC1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78C648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стадия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FA524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вид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3384E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7F39C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видом криминалистической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D99F8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Какой из перечисленных методов относится к частно-научным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методам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6C8E18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 математической статистики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80740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 математической статистики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EEDED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голографический метод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E6E85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6B56F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1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видом криминалистической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CF374D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 какой из стадий начинается идентификационный процесс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2D6C17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оценка результатов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C8A5C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раздельный анализ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8CC24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сравнительный анализ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A06C9E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7B4CA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 математической статистики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375D1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Чувственно-рациональный метод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0FAC8F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идентификация по чертам внешности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FD945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анализ, синтез, дедукция, аналогия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31705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наблюдение, описание, сравнение, эксперимент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AF175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20244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before="23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 математической статистики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1B807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Необходимо ли учитывать типовые версии защиты при плани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ровании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B1B5D0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CD61B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2A607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зависит от желания следователя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C40E9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70DB1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распоряжение, руководящее указание вышестоящего органа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922DE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Когда в конфликте участвовало два и более человека, один из</w:t>
      </w:r>
      <w:r w:rsidR="004E3042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них погиб, защитой выдвигается версия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FF8500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 убийстве другим лицом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24386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 орудии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95738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 механизме травмы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7D07D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A26CC4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21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о изнасилование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3374B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Судебная версия находит отражение 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612792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уголовно-процессуальном кодексе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BFE9F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приговоре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7EDC1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обвинительном заключении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CDCC1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1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1AC274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1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математическим моделям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A2B5E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Слепки, маски, муляжи тела человека относятся 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F294FF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идеальным моделям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EE540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математическим моделям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1B914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материальным моделям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A2065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D95F5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обвинительном заключении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2B677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Допустимо ли использование динамических моделей как мето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дов, способствующих установлению истины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82E334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71F0D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31AEA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только с разрешения суда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0696E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D92D3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before="226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обвинительном заключении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A92B8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z w:val="28"/>
          <w:szCs w:val="28"/>
        </w:rPr>
        <w:t>Мысленный образ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3F837AF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идеальная модель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7CF34A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материальная модель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88E38FF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математическая модель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2D63AE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55EA45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версия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092DA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При наличии следов крови потерпевшего на одежде подозрев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аемого выдвигается версия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129890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 убийстве потерпевшего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79D8A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 угоне автотранспорта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7A8BF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 квартирной краже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57524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FC2A5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об изнасилование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EF0F61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29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При доказывании вины проверяется ли версии об убийстве в</w:t>
      </w:r>
      <w:r w:rsidR="004E3042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состоянии аффекта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D1DA9D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5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08B2A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5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этого желает сам подозреваемый (обвиняемый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или </w:t>
      </w:r>
      <w:proofErr w:type="spellStart"/>
      <w:r w:rsidR="004E3042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его</w:t>
      </w:r>
      <w:r w:rsidR="004E3042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адвокат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B9C67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5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обязательно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00C14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5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0414D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before="235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4E3042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иногда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FA0579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Версия защиты выдвигается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54D33BD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 первоначальном этапе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C6CB7A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 любом этапе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78DDDD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ходе судебного заседания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E43942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7567D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после завершение уголовного 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1EE07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Может ли следователь отказаться от разработки ранее выдви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нутой версии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1969BF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E9042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нет, он обязан отработать все ранее выдвинутые версии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512E5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в этом отпала необходимость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6AFE3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A6882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он на этом очень настаивает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C103D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Должны ли проверяться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версии,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предложенные следователю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обвиняемым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9BE707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ED084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нег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645CF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он на этом очень настаивает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4F7E9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B95C3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13D4F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Криминалистическая характеристика преступлений для следо</w:t>
      </w:r>
      <w:r w:rsidR="00FD7141"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вателя —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FDDF4E7" w14:textId="77777777" w:rsidR="0077416E" w:rsidRDefault="0077416E" w:rsidP="0077416E">
      <w:pPr>
        <w:shd w:val="clear" w:color="auto" w:fill="FFFFFF"/>
        <w:tabs>
          <w:tab w:val="left" w:pos="0"/>
          <w:tab w:val="left" w:pos="48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источник отправных сведений для организации работы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090E58" w14:textId="77777777" w:rsidR="0077416E" w:rsidRDefault="0077416E" w:rsidP="0077416E">
      <w:pPr>
        <w:shd w:val="clear" w:color="auto" w:fill="FFFFFF"/>
        <w:tabs>
          <w:tab w:val="left" w:pos="0"/>
          <w:tab w:val="left" w:pos="48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характеристика уголовного 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782A4C" w14:textId="77777777" w:rsidR="0077416E" w:rsidRDefault="0077416E" w:rsidP="0077416E">
      <w:pPr>
        <w:shd w:val="clear" w:color="auto" w:fill="FFFFFF"/>
        <w:tabs>
          <w:tab w:val="left" w:pos="0"/>
          <w:tab w:val="left" w:pos="48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источник данных о личности преступника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FB87C5" w14:textId="77777777" w:rsidR="0077416E" w:rsidRDefault="0077416E" w:rsidP="0077416E">
      <w:pPr>
        <w:shd w:val="clear" w:color="auto" w:fill="FFFFFF"/>
        <w:tabs>
          <w:tab w:val="left" w:pos="0"/>
          <w:tab w:val="left" w:pos="48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94421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8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видовая криминалистическая характеристика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B86F0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Теоретическая модель —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388575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видовая криминалистическая характеристика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8C028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групповая криминалистическая характеристика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4A691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типовая криминалистическая характеристика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AE3BB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34F92D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групповой характеристикой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D48013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Криминалистическая характеристика вымогательства является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E62D0C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групповой характеристикой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F1293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типовой характеристикой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C69CE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видовой характеристикой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7E7B7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54A3B5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да, если уголовное дело передается для расследования другому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следователю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19382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Используется ли криминалистическая характеристика преступ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лений на последующих этапах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28C5BD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ABB32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05930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да, если уголовное дело передается для расследования другому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следователю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E7321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786F9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разработки криминалистических учений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5D131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0F43F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Идентификация по идеальным следам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7B3795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0F43F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осуществляется </w:t>
      </w:r>
      <w:proofErr w:type="gramStart"/>
      <w:r w:rsidR="000F43F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предъявление</w:t>
      </w:r>
      <w:proofErr w:type="gramEnd"/>
      <w:r w:rsidR="000F43F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для опознание живых лиц, трупов и предметов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B4383E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сведения о преступной деятельности и практике предотвраще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ния, раскрытия и расследования преступлений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27374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разработки иных отраслей знания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7FEE1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DDBFA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занимают в них первое место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0E0E3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Как соотносятся криминалистические характеристики преступ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лений с частными методиками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944DFD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никак не связаны между собой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4C6FA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занимают в них одно из последних мест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655D2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занимают в них первое место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B2523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08EDA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сведения о предмете преступного посягательства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592328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39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Элементом криминалистической характеристики преступлений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является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4A93F7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сведения о предмете преступного посягательства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BF534B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теоретическая модель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F5159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мысленный образ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4A476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5A121F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исходная информация о преступлении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9FDBE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Способ совершения преступления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CC37C4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типичные для определенного вида преступлений физические,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  <w:t>биологические и социальные черты, которыми обладают пре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ступник и жертвы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84012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исходная информация о преступлении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2CAF4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система взаимосвязанных и взаимообусловленных действий, с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помощью которых преступник достигает своей цели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4BF6A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432F2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учение о психологических и тактических принципах и методах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раскрытия и предупреждения преступлений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75B38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Криминалистическая техника состоит из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D7433C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3 частей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DF24F6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7 частей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DDDA0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2 частей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02C2E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FC92E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9D7B1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Методы и средства криминалистической техники классифици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руются по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18912C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);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целевому назначению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A13C5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физическим свойствам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93F73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способу отражения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7F181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CC563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материалах оперативной деятельности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15566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Процессуальная форма применения криминалистической тех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ники при расследовании отражается 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69F702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материалах оперативной деятельности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9E426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протоколе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65AEF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i/>
          <w:iCs/>
          <w:color w:val="000000" w:themeColor="text1"/>
          <w:spacing w:val="-3"/>
          <w:sz w:val="28"/>
          <w:szCs w:val="28"/>
        </w:rPr>
        <w:t xml:space="preserve">записках </w:t>
      </w:r>
      <w:r w:rsidR="00FD7141" w:rsidRPr="0077416E">
        <w:rPr>
          <w:rFonts w:ascii="Palatino Linotype" w:hAnsi="Palatino Linotype"/>
          <w:iCs/>
          <w:color w:val="000000" w:themeColor="text1"/>
          <w:spacing w:val="-3"/>
          <w:sz w:val="28"/>
          <w:szCs w:val="28"/>
        </w:rPr>
        <w:t>криминалиста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6F66C9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B0801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решения какой-то определенной задачи на месте происшествия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2E1A9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Универсальные комплекты научно-технических средств пред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назначены для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FBFDE5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решения какой-то определенной задачи на месте происшествия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C1794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решения конфликтных ситуаций между участниками следст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венного действия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55C80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решения типовых задач при осмотре любого места происшествия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E7490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E84F0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передвижная взрыв техническая лаборатория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A2CAB1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универсальный комплект технических средств входит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EAB77C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передвижная взрыв техническая лаборатория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1DF30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ПКЛ- вагон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F00BA7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отдел документальной фиксации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FD60A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872048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фото, видеоаппаратуры и принадлежностей к ней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25177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Отдел поисковой техники состоит из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F0241A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металлоискателей,</w:t>
      </w:r>
      <w:r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складного трала,</w:t>
      </w:r>
      <w:r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индикатора напряжения,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прибора для обнаружения трупов, прибора поиска неметалли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ческих предметов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9E064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 xml:space="preserve">ножниц, отверток, комбинированных плоскогубцев, пинцета,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пористых материалов, стеклянных и полиэтиленовых емкостей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62A9E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фото-, видеоаппаратуры и принадлежностей к ней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D1BF46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7C013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видеозаписывающей аппаратуре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466C5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Диктофон относится 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CB6767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видеозаписывающей аппаратуре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EC2DB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звукозаписывающей аппаратуре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A2A7E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киносъемочной аппаратуре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116F9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F2BFA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специальной аппаратуры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B06F8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Аппаратура, применяемая для записи телефонных переговоров,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относится к виду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5B31E1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специальной аппаратуры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95BA2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аппаратуры, применяемой в процессе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проведенияследственных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действий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13A00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поисковой аппаратуры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EEB39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6C5E2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ИК-лучей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565D8A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49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Тайнопись, выполненная веществами, содержащими соли ме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таллов, выявляется с помощью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F34BB7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ИК-лучей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0853F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УФ-лучей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8A0A1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  <w:lang w:val="en-US"/>
        </w:rPr>
        <w:t>R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-лучей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B2DD2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DA896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ртутно-кварцевая лампа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D6918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качестве источника ИК-лучей может быть использована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999E91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рентгеновская установка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8F292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обычная лампа накаливания, которая имеет интенсивное излу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чение в длинноволновой области электромагнитного спектра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29F63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ртутно-кварцевая лампа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D74EE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FBEE1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методам лазерной техники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E96B9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Может ли следователь использовать компьютерные технологии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 своей работе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5D0DF5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только с разрешения прокурора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14C6A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16ABE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CE44E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35B598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только с разрешением судьи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846F1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t>Какие из лучей имеют большую разрешающую способность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съемке в темноте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FA6D49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ИК-лучи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3796A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УФ-лучи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9A613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гамма-лучи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91A80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E7A4A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A4768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осмотре микро следов применяют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1640D8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68EBC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рентгеновскую установку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2B3B4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телескоп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8D7C1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DE56D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proofErr w:type="gramStart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) )</w:t>
      </w:r>
      <w:proofErr w:type="gram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требованием защиты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B68A3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Применяя новые научно-технические средства и методы, в от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  <w:t>ношении которых нет прямого указания в действующем УПК,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но они рекомендованы криминалистикой, следователь (специа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лист,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lastRenderedPageBreak/>
        <w:t>суд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руководствуется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AE2240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требованием защиты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8DAAC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общими требованиями закона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DCE2E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требованием вышестоящего начальства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FA105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50A22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следы, которые нельзя определить без оптических вспомога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тельных средств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6AA5B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Микро следы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365142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следы, которые нельзя определить без оптических вспомога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тельных средств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C2397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следы, которые нельзя определить без применения УФ-лучей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2441C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следы, которые нельзя определить без металлоискателей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6FC79B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D51B4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оптический прицел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84FB9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Увеличительными приборами являются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8B4A6B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оптический прицел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6BE88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лупы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C3B38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видоискатель фотокамеры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CA501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704E7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люминесцентный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C7DF9B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При сравнительном исследовании</w:t>
      </w:r>
      <w:r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следов на исследуемых</w:t>
      </w:r>
      <w:r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и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экспериментальных пулях и гильзах применяются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7E222A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люминесцентный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57F82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очковая лупа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D6917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97FBD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A45C7D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видео лупа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7CFFE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исследовании непрозрачных объектов применяются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372084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видео лупа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8B3561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растровый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FA9E3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просвечивающий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93EF4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50690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степени сохранности вещества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D9849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59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Аналитические инструментальные методы исследования веще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ственных доказательств классифицируются по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3C048E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степени сохранности вещества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BAB58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применению компьютерной техники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D2733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содержанию статей УПК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9BCB2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CD182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7E4EDF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все </w:t>
      </w:r>
      <w:proofErr w:type="spellStart"/>
      <w:r w:rsidR="007E4EDF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ответи</w:t>
      </w:r>
      <w:proofErr w:type="spellEnd"/>
      <w:r w:rsidR="007E4EDF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правильный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D2404C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Быстрота обработки результатов анализа зависит от применения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9D82F1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радиоспектроскопии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степени сохранности вещества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594702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приборов, снабженных компьютерами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9F9BB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электронной микроскопии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2514D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9C7A4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универсальным комплектам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0AF1C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t>Набор для осмотра места происшествия определенного вида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относится 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DE9EA7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универсальным комплектам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D466E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специальным комплектам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C7C115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аппаратно-про1раммным комплектам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B13E2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A9021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бланки протоколов, планшеты, каталоги цветов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C28D4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Отдел обнаружени</w:t>
      </w:r>
      <w:r w:rsidR="00D829F6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я, фиксации и исследования </w:t>
      </w:r>
      <w:proofErr w:type="spellStart"/>
      <w:r w:rsidR="00D829F6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траса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логических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следов включает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8B334A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бланки протоколов, планшеты, каталоги цветов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F81D0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лупы, фонарик, набор работы со следами, гипс, слепочные ма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териалы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7D482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ножницы, отвертки, плоскогубцы, пинцеты, материалы, соби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рающие газообразные вещества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B4651D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BDA19B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оптических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EDB09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Телевизионно-спектральный люминесцентный</w:t>
      </w:r>
      <w:r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микроскоп</w:t>
      </w:r>
      <w:r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от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носится к классу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59D7A3C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оптических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672BA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электронных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02C06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);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бинокулярных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9BBFE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1DD94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2498B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работе на месте происшествия используют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304436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99CD5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биологический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6721B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портативный микроскоп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784B87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A6021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визуальные люминесцентные методы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AB7AD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Какие методы исследования используют свойства веществ не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только отражать падающие на них лучи, но и самим светиться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D95147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визуальные люминесцентные методы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3F5BF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методы исследования с помощью гамма и бета лучей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B8163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методы исследования в отраженных инфракрасных лучах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39A6C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C110B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нет, используется только магнитофон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0AB1B3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Можно ли использовать диктофон при проведении следствен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ных действий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F3EF10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нет, используется только магнитофон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B2802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он относится к классу специальной аппаратуры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EB186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1334A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D6D3D7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C27A2B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не </w:t>
      </w:r>
      <w:proofErr w:type="spellStart"/>
      <w:r w:rsidR="00C27A2B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заню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89A04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Какая из компьютерных программ используется для дактило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скопической регистрации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DD7382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«Автопоиск»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9156D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«Папиллом»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BDD59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«Криминал - И»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B8E1D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BDE8D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автоматизации рутинных процессов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99C51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 судебной экспертизе компьютерные технологии применяют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ся для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429CB8E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автоматизации рутинных процессов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72F12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автоматизации методик расследования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998A6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автоматизации оперативно-справочной регистрации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60791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11A2F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следственных действий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AA4FDF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69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Судебная фотография применяется при проведении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6B00E3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следственных действий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1DA52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судебных заседаний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558ED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совещаний в прокуратуре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56183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EABED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точность производства экспертизы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A8B41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Судебная фотография обеспечивает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011E32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точность производства экспертизы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43E7E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объективность рассмотрения 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2413C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объективность, точность, полноту и наглядность результатов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фиксации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17C67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25586F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панорамной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BE83C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Линейная фотосъемка является подвидом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DD1260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панорамной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ACCD1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измерительной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457A9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репродуктивной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7D07B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9EB46E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получения объемного изображения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7CA07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Опознавательная фотосъемка проводится для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1252AD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запечатления объектов, отличающихся незначительными раз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мерами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E9F8C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получения объемного изображения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FA202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t>запечатления живых лиц и трупов в целях их регистрации и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отождествления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AFFF3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DE974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прочтении вытравленных текстов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5F594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Фотографирование в УФ-лучах проводится при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9F0359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прочтении вытравленных текстов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44719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исследовании оружия и боеприпасов к нему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C68D3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прочтении залитых или зачеркнутых записей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253FC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0C1D8B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запечатления обстановки вокруг какого-либо криминалистиче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ского значимого объекта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D6211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Круговая панорамная съемка применяется для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BBFF65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запечатления обстановки вокруг какого-либо криминалистиче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ского значимого объекта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59A3F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запечатления объекта, имеющего большую протяженность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F353E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запечатления линейных размеров комплекса объектов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E7A33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6D089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фотографическое усиление контраста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F0394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осмотре места происшествия применяется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4D2A60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фотографическое усиление контраста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37FB7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ориентирующая фотосъемка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B5C79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цвет различительная съемка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B5AAE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6AB769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составить текст фонограммы, комментирующей направление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следов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0B204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Перед проведением судебной видеозаписи необходимо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4E1CAD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составить план-сценарий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2F506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составить докладную записку на имя прокурора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2D59E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составить протокол проведения следственного действия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DE2FB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D90F37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подготовительный этап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29905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Составляющей частью видеофильма является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694226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подготовительный этап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F831A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заключительная часть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B9630B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точка расположения видеокамеры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BD7637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0F087F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только с разрешения суда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C5C22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Возможно ли применение видеозаписи при освидетельствовании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5B75AF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28AF8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только с разрешения суда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1E2E86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8FA4B6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2C5B2F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pacing w:val="-3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на этом настаивает допрашиваемый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1B2E8A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79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Целесообразно ли применять видеозапись при допросе лиц, мо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гущих в последствии отказаться от своих показаний"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794FD1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BDC60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61E7C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на этом настаивает допрашиваемый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704DDB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B9651A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фотосъемку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68912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Какое техническое средство целесообразно применить при до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просе лиц, страдающих физическими или психическими недос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татками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D96596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фотосъемку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F1313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видеозапись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F8FE0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аудиозапись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36AC4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7C408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труп не виден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C3D32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Можно ли вносить изменения в обстановку места происшест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вия до фиксации его с помощью фото-, видеосъемки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98973A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труп не виден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260B9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поза трупа плохо просматривается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97250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874457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9A1B2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лицам, чьи показания проверяются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11A6F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Во время проведения проверки показаний на месте особое вни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  <w:t>мание при фиксации с помощью фото, видеосъемки уделяется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E3EA00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лицам, чьи показания проверяются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8F028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действиям понятых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605C18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действиям следователя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B9CBE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D025D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раздел криминалистики, разрабатывающий методы и средства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фиксации, изъятия и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47DF6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Следы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55149E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раздел криминалистики, разрабатывающий методы и средства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фиксации, изъятия и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8D0F9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любые материальные изменения,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произошедшиевобстановке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места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происшествия и других материальных объектах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9AEFD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действия следователя по собиранию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EFCD7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AB321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 образующие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6AC812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Объекты след образования подразделяются 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2E494C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 образующие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62D8D8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следственные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9B8D6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проверочные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8D521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693C8F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должно участвовать неограниченное количество </w:t>
      </w:r>
      <w:proofErr w:type="gram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3E91D94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Механическое воздействие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C48D34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характер воздействия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0DD3E6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механическое состояние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AEDA1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признак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следoобразования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8F18FC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269772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при условии, если в момент контакта объекты находятся в со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стоянии относительного покоя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8CC07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Эпидермис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FBF623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верхний слой кожи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C28273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нижний слой кожи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75EC4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ногтевая фаланга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F75F6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14B27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дельтовый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B0E446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Какое из перечисленных названий не является названием па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пиллярных узоров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D6436A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дельтовый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92A1D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дуговой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571C1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петлевой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4DD11D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02587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пригодны для индивидуальной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09CF7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Динамические следы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469AF9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пригодны для индивидуальной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825B7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пригодны для групповой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FBF11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 пригодны для идентификации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5D122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8DC28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пол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6D5C3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 следу босой ноги можно определить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876636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пол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D0F2B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расу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FD189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социальное положение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AA57A8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5B4C4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модель фотоаппарата для их фиксации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8B71C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поиске следов важно определить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698BB8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модель фотоаппарата для их фиксации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5F1AE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фасон обуви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973F1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какие следы искать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5B6FC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DB0D44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протоколе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98AE7D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 на месте происшествия фиксируются 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06AC18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протоколе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8E78B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памяти следователя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BA9C5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заключении эксперта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0C797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9DA02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динамическим следам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14E53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 надкуса относятся 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FAB011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динамическим следам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54D3F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статическим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53E4F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идеальным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83FA2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21626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специально приспособленные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C8928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Подручные предметы, использованные при взломе - по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2AB57E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специально приспособленные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59397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предназначенные для производственных нужд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FDD18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случайно оказавшиеся на месте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5B552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9DF56D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цельнометаллические шины из стальной полосы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14735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Гужевой транспорт имеет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399B1A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цельнометаллические шины из стальной полосы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409CA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пневматические шины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C7400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цельнометаллические колеса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F0730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79EAF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382FF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Экспертное исследование объекта с целью выявления общих и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частных признаков относится к стадии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6A950AF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D1B52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раздельного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20D30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ознакомления эксперта с представленными материалами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4C45E6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2275B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изучение деталей рельефа кожи ладоней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A0B2D1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Дактилоскопия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9CCF6D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изучение деталей рельефа кожи ладоней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264DC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исследование узоров папиллярных линий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82A38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определение характера человека по ладонным поверхностям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5C97DB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E99ED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 окончании дактилоскопирования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80710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Письменная часть дактило карты заполняется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87C22B5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 окончании дактилоскопирования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4C507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одновременно с прокатыванием пальцев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B7055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перед дактилоскопированием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5407D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5BC750E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влажными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E3604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98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Руки дактило копируемого должны быть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2F1FEA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влажными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C32B9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сухими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26C921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мокрыми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2DE38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7DD9EE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ходит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01E41E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"/>
          <w:color w:val="000000" w:themeColor="text1"/>
          <w:sz w:val="28"/>
          <w:szCs w:val="28"/>
        </w:rPr>
        <w:t>99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 w:cs="Times New Roman"/>
          <w:color w:val="000000" w:themeColor="text1"/>
          <w:sz w:val="28"/>
          <w:szCs w:val="28"/>
        </w:rPr>
        <w:t>Во время дактилоскопирования дактило копируемый</w:t>
      </w:r>
      <w:r>
        <w:rPr>
          <w:rFonts w:ascii="Palatino Linotype" w:hAnsi="Palatino Linotype" w:cs="Times New Roman"/>
          <w:color w:val="000000" w:themeColor="text1"/>
          <w:sz w:val="28"/>
          <w:szCs w:val="28"/>
        </w:rPr>
        <w:t>?</w:t>
      </w:r>
    </w:p>
    <w:p w14:paraId="33D3D8F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ходит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38757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стоит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FE62D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сидит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22B67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BDA27B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у края стола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0F209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100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Дактило карту при дактилоскопировании располагают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A6183B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у края стола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06D4E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на середине стола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2372F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держат в руках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FD888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6A877F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окуная в краситель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DCC351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101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Пальцы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дактилоскопируемого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(живого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окрашивают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133DCC6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окуная в краситель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D733F4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прокатывая по окрашенной поверхности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F0FBC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прокатывая валиком по пальцам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F69BA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BDA079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DC1F6C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Возможны ли возвратные движения при прокатывании пальцев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рук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452532A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15A60F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90626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возможны, если отпечаток отобразился слабо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A1C7BF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1CC6516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краска легла неравномерно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4EB2D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103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Возможно ли наносить второй слой краски на пальцы </w:t>
      </w:r>
      <w:proofErr w:type="spellStart"/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дактило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скопируемого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7B30B92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73B069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78ECBB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краска легла неравномерно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01E90E9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A9FF5A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proofErr w:type="gramStart"/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стопу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  <w:proofErr w:type="gramEnd"/>
    </w:p>
    <w:p w14:paraId="37B60F3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104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 новорожденного дактилоскопируют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E71891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стопу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A428D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пальцы рук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BFADE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пальцы ног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7E483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A41CCD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F1A34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105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Возможно ли дактилоскопирование мумифицированных трупов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0611236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тургор мягких тканей предварительно восстановить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88B72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руки не подверглись мумификации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E759F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7329C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178BD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перчатка, снятая с мертвого тела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5CA64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106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«Перчатка смерти» - это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5364A0BA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перчатка, снятая с мертвого тела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676E7B8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перчатка, которая использовалась как кляп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A46A1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отслоившийся эпидермис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87C670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D45960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75BBE7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Возможно ли дактилоскопирование при отсутствии эпидермиса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23B64DE2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D69D16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он лишь частично отсутствует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55217E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BF2CA13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3EF292" w14:textId="77777777" w:rsidR="0077416E" w:rsidRP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позитив изготовлен из гипса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5ECC9AC" w14:textId="77777777" w:rsidR="0077416E" w:rsidRDefault="0077416E" w:rsidP="0077416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108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Возможно ли получение отпечатков пальцев со слепков руки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?</w:t>
      </w:r>
    </w:p>
    <w:p w14:paraId="38017E1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A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позитив изготовлен из гипса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4DF69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B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позитив изготовлен из полимера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F9E35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9323F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D7D71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дактилоскопирование при отсутствии необходимых техниче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ских средств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6403D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109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Дактилоскопирование в затрудненных условиях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13F54C6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2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дактилоскопирование при отсутствии необходимых техниче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ских средств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481668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дактилоскопирование гнилостно измененных трупов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346679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дактилоскопирование людей, страдающих кожными заболева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ниями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FFCD1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6BB3A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трассирующих снарядах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CD83F1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110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Трасология — это наука о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:</w:t>
      </w:r>
    </w:p>
    <w:p w14:paraId="5EF980B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трассирующих снарядах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4CBD62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траектории полета пули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AE28E2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возникновении следов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75143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9445F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мысленный образ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4DB88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111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3A29DD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ДТП </w:t>
      </w:r>
      <w:proofErr w:type="gramStart"/>
      <w:r w:rsidR="003A29DD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- -это</w:t>
      </w:r>
      <w:proofErr w:type="gramEnd"/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:</w:t>
      </w:r>
    </w:p>
    <w:p w14:paraId="5DABEC2D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z w:val="28"/>
          <w:szCs w:val="28"/>
        </w:rPr>
        <w:t>событие, возникшее в процессе движения по дороге транспорт</w:t>
      </w:r>
      <w:r w:rsidR="003A29DD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3A29DD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ного средства и с его участием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79066D8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нарушение правил безопасности при строительстве, эксплуата</w:t>
      </w:r>
      <w:r w:rsidR="003A29DD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3A29DD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ции и ремонте магистральных трубопроводов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9C646E8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3A29DD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несоблюдение высоты полета и места посадки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9B155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3A29DD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8E630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79D4D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112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Идеальный след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это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FE7190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мысленный образ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FB7914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хорошо отобразившейся на поверхности след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04D676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след крови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48491C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D9D53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плоский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D568D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113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 xml:space="preserve">След, оставленный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пюздодером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 xml:space="preserve"> при вырывании скобы, является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:</w:t>
      </w:r>
    </w:p>
    <w:p w14:paraId="25249D8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плоским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08BB590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статическим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653EC8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динамическим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A53E8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5D5C5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паров йода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AC93D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114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Потожировые следы, оставленные на книжной странице, выяв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ляют с помощью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59B1040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паров йода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76F3BD8E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полимера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7FBBE1F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клейкой пленки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5D820BC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6CB71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телосложение, рост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8B8012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115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 объемному следу босой ноги можно определить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61150A5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врожденные заболевания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14FA030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телосложение, рост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6C1078A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расу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4AF227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38A4C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окиси цинка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161B4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116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 от вскрытия замка отмычкой остаются 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720E9B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самой двери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4B35F3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внешних деталях замка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059526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внутренних деталях замка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BABF1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428DE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на балконе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49E27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117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При разбивании балконного стекла со стороны комнаты оскол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ки будут находиться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182585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на балконе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608391F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 комнате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328294F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равное количество на балконе и в комнате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6993CA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FB83DE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разруба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2C07C8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@</w:t>
      </w:r>
      <w:r w:rsidR="003A29DD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118. </w:t>
      </w:r>
      <w:r w:rsidR="003A29DD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Запах подозреваемого, изъятый с места происшествия, пакуется в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:</w:t>
      </w:r>
    </w:p>
    <w:p w14:paraId="3633725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полиэтиленовый пакет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EB5BED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любую тару, которая есть под руками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D67B63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3A29DD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стеклянную банку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C55F8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$D) </w:t>
      </w:r>
      <w:r w:rsidR="003A29DD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4EE7CD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3A29DD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 сумку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37D97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119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вскрытии двери с помощью стамески остаются следы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59E54C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разруба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627A9D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нажима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7AAA87F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расщепа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30300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AE85A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 сторону, обратную направлению движения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4967A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120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6"/>
          <w:sz w:val="28"/>
          <w:szCs w:val="28"/>
        </w:rPr>
        <w:t>При движении машины по траве стебли растений будут на</w:t>
      </w:r>
      <w:r w:rsidR="00FD7141" w:rsidRPr="0077416E">
        <w:rPr>
          <w:rFonts w:ascii="Palatino Linotype" w:hAnsi="Palatino Linotype"/>
          <w:color w:val="000000" w:themeColor="text1"/>
          <w:spacing w:val="6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правлены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:</w:t>
      </w:r>
    </w:p>
    <w:p w14:paraId="271A364E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 сторону, обратную направлению движения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3A2279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разные стороны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ED5190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сторону движения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2F021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6FAAE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полиэтиленовый пакет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FD5B5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121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Запаховый след следует упаковать 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6A693B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полиэтиленовый пакет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F7CBAC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стеклянную банку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F16371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в бумажный пакет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4C3C2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AD8DD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одонтология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5A278F3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122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Наука, занимающаяся исследованием запаховых следов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AADA1C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гастроэнтерология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223E14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одонтология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25862B0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одорология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2E456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2A26D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эндокринология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1FC69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123</w:t>
      </w: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b/>
          <w:bCs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Признак огнестрельного оружия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7125E35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низкий уровень управляемости взрывной реакцией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6B4D87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конструктивная приспособленность для метания снаряда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2E041F0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большая разрушительная сила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4E7AB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C59E5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хотя бы одного признака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5902E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lastRenderedPageBreak/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124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Для признания оружия огнестрельным необходимо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ED0CC27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хотя бы одного признака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B34E083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всех признаков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695F49C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двух и более признаков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D5B12F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FB078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он стал орудием убийства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5BB8E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125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Обрез относится к классу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3D0617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переделанного оружия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C38B26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атипичного оружия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62109E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кустарноизготовленного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оружия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8515A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9D108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спортивное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90930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126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По назначению ручное огнестрельное оружие подразделяют на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4164D73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спортивное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54A1663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стреляющее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4EDB5B3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метательное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0483EC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E9C34C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гладкоствольное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A2694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127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Боевое оружие относится к классу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6AD834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0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гладкоствольного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993689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нарезного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271FF1C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гладко нарезного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8B0416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287A9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калибр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F3A7F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128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Конструктивной особенностью стреляющего механизма является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:</w:t>
      </w:r>
    </w:p>
    <w:p w14:paraId="788019B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калибр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6567003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длина ствола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B7FC7C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самострельность</w:t>
      </w:r>
      <w:proofErr w:type="spellEnd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20AF1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0E9878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гладкоствольного оружия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A012A2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129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Пыж является составной частью к патрону для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9BAC10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гладкоствольного оружия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C8D1A5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нарезного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C3856C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пневматического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6685D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291F4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перезарядки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A2045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130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 от бойка ударника остаются на этапе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68E639E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выстрела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6F90619D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перезарядки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0FDAD3D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извлечения стреляной гильзы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EBB188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306AD55" w14:textId="77777777" w:rsidR="0077416E" w:rsidRP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пуле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348AB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131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 отражателя остается 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4B988F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пуле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5CC804F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шляпке гильзы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073F33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корпусе гильзы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4568C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D098A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повреждения, образованные самим снарядом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7DB45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132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Штанцмарка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 — это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:</w:t>
      </w:r>
    </w:p>
    <w:p w14:paraId="6A7CF7E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повреждения, образованные самим снарядом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73F218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следы термического воздействия пороховых газов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BF5EBE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отпечаток дульного среза при плотном контакте с поверхно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стью преграды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4677E5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66BAC0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имеется только входное отверстие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174E3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133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Слепая пробоина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42204E20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имеется только входное отверстие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C61F9A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нет ни входного, ни выходного отверстия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5B3D903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имеется только выходное отверстие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98EB1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87F57C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индивидуального тождества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581EC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134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Задачей идентификационной экспертизы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7A180D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индивидуального тождества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9D7F1E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4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установление закономерностей возникновения следов выстрела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4C67D6D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обстоятельств применения оружия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A9476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25F43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стреляные гильзы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16D718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7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7"/>
          <w:sz w:val="28"/>
          <w:szCs w:val="28"/>
        </w:rPr>
        <w:t>135</w:t>
      </w:r>
      <w:r>
        <w:rPr>
          <w:rFonts w:ascii="Palatino Linotype" w:hAnsi="Palatino Linotype"/>
          <w:color w:val="000000" w:themeColor="text1"/>
          <w:spacing w:val="-17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Объектами взрыв технической экспертизы являются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54689E3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стреляные гильзы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E249EF6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устройства для возбуждения детонации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DF30081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патроны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675D74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79307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причин взрыва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4417EC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136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Местом происшествия по делам, связанным с подготовкой или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производством взрыва, являются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1568D68" w14:textId="77777777" w:rsidR="0077416E" w:rsidRDefault="0077416E" w:rsidP="0077416E">
      <w:pPr>
        <w:shd w:val="clear" w:color="auto" w:fill="FFFFFF"/>
        <w:tabs>
          <w:tab w:val="left" w:pos="0"/>
          <w:tab w:val="left" w:pos="499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место изготовления кустарного оружия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7B8BFF" w14:textId="77777777" w:rsidR="0077416E" w:rsidRDefault="0077416E" w:rsidP="0077416E">
      <w:pPr>
        <w:shd w:val="clear" w:color="auto" w:fill="FFFFFF"/>
        <w:tabs>
          <w:tab w:val="left" w:pos="0"/>
          <w:tab w:val="left" w:pos="499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бракосочетания террориста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EB69ED6" w14:textId="77777777" w:rsidR="0077416E" w:rsidRDefault="0077416E" w:rsidP="0077416E">
      <w:pPr>
        <w:shd w:val="clear" w:color="auto" w:fill="FFFFFF"/>
        <w:tabs>
          <w:tab w:val="left" w:pos="0"/>
          <w:tab w:val="left" w:pos="499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обнаружения взрывного устройства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F85E05" w14:textId="77777777" w:rsidR="0077416E" w:rsidRDefault="0077416E" w:rsidP="0077416E">
      <w:pPr>
        <w:shd w:val="clear" w:color="auto" w:fill="FFFFFF"/>
        <w:tabs>
          <w:tab w:val="left" w:pos="0"/>
          <w:tab w:val="left" w:pos="499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3BBD5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9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очаг взрыва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DB45B6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137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выяснении механизма взрыва устанавливается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E0E3D2C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очаг взрыва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34D83BF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производственный участок, где изготавливалось взрывное уст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ройство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FC40A29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факта взрыва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C67D37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FBE9B4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 мобильного телефона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577C4F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138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Способ подрыва может быть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D48BF29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 мобильного телефона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ADA6747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пейджинговым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7B8F166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механическим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11B164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ACF334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взрыв технологическая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9EEFE7D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139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Какая экспертиза должна быть назначена в случае взрыва уст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ройства, которое не должно взрываться, но потенциально взры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воопасно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:</w:t>
      </w:r>
    </w:p>
    <w:p w14:paraId="20A5D721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взрыв техническая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53ADF0A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взрыв технологическая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E8B3224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строительная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0F48B4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64C8A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принцип действия взрывного устройства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B728F67" w14:textId="77777777" w:rsidR="0077416E" w:rsidRDefault="0077416E" w:rsidP="0077416E">
      <w:pPr>
        <w:shd w:val="clear" w:color="auto" w:fill="FFFFFF"/>
        <w:tabs>
          <w:tab w:val="left" w:pos="0"/>
          <w:tab w:val="left" w:pos="494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140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На какой из вопросов может ответить взрыв техническая экс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пертиза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:</w:t>
      </w:r>
    </w:p>
    <w:p w14:paraId="14F42901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принцип действия взрывного устройства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5D5C2E2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характер повреждений на трупе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4A248CC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дистанция выстрела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CF74C8" w14:textId="77777777" w:rsid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BFD8C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49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части взрывного устройства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EB0B2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141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Объектами взрыв технологической экспертизы являются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F17AE7E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части взрывного устройства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A8E1FBB" w14:textId="77777777" w:rsidR="0077416E" w:rsidRPr="00247705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бензоколонки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материалы</w:t>
      </w:r>
      <w:proofErr w:type="spellEnd"/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, содержащие сведения о взрывном устройстве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642638" w14:textId="77777777" w:rsidR="00244E28" w:rsidRPr="00247705" w:rsidRDefault="00244E28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247705"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>
        <w:rPr>
          <w:rFonts w:ascii="Palatino Linotype" w:hAnsi="Palatino Linotype" w:cs="Times New Roman CYR"/>
          <w:color w:val="000000" w:themeColor="text1"/>
          <w:sz w:val="28"/>
          <w:szCs w:val="28"/>
          <w:lang w:val="en-US"/>
        </w:rPr>
        <w:t>C</w:t>
      </w:r>
      <w:r w:rsidRPr="00247705">
        <w:rPr>
          <w:rFonts w:ascii="Palatino Linotype" w:hAnsi="Palatino Linotype" w:cs="Times New Roman CYR"/>
          <w:color w:val="000000" w:themeColor="text1"/>
          <w:sz w:val="28"/>
          <w:szCs w:val="28"/>
        </w:rPr>
        <w:t>);</w:t>
      </w:r>
    </w:p>
    <w:p w14:paraId="221B11A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810F4F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в распоряжении эксперта имеются фото-, видеоматериалы по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следствий взрыва;</w:t>
      </w:r>
    </w:p>
    <w:p w14:paraId="093502C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142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Взрывное устройство может быть объектом экспертизы, если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51B90F5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в распоряжении эксперта имеются фото-, видеоматериалы по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следствий взрыва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38D940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в распоряжении эксперта имеются документальные свидетель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ства момента взрыва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973D4B0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взрыва не произошло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BB3341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E2FDA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комплексная взрыв техническая и строительная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299D3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143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t>Для точного установления взаимного расположения постра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давших людей и взрывного устройства назначается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E817E5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комплексная взрыв технологическая и судебно-медицинская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экспертиза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8D8489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комплексная взрыв техническая и судебно-медицинская</w:t>
      </w:r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экс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пертиза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6C64934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комплексная радиотехническая и судебная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973ECC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4E84A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обязательно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43BAA9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144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Необходимо ли фиксировать местоположение</w:t>
      </w:r>
      <w:r>
        <w:rPr>
          <w:rFonts w:ascii="Palatino Linotype" w:hAnsi="Palatino Linotype"/>
          <w:color w:val="000000" w:themeColor="text1"/>
          <w:spacing w:val="3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вещественных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доказательств относительно очага взрыва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1B5C9D8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обязательно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B13ACA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нет, если они зафиксированы относительно иных ориентиров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4CD3DC2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по усмотрению следователя, проводящего осмотра места взрыва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B2DC8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C2FEA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AF73B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3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145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Можно ли использовать аналог взрывного устройства как объ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ект экспертного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2F78F79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нет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6E47D3D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да,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если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взрывное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устройство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выпускается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значительными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стандартными сериями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496085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взрывное устройство полностью уничтожено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CAD57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6CD4C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следователю не хватает собственных знаний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42AE0BB" w14:textId="77777777" w:rsidR="0077416E" w:rsidRDefault="00244E28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244E28"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="00FD7141"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146.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Необходимо ли участие взрывотехника при осмотре места про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исшествия</w:t>
      </w:r>
      <w:r w:rsid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:</w:t>
      </w:r>
    </w:p>
    <w:p w14:paraId="0BFC401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следователю не хватает собственных знаний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732E01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25CB74E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да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506B4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D3066D2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следователь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E572E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2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2"/>
          <w:sz w:val="28"/>
          <w:szCs w:val="28"/>
        </w:rPr>
        <w:t>147</w:t>
      </w:r>
      <w:r>
        <w:rPr>
          <w:rFonts w:ascii="Palatino Linotype" w:hAnsi="Palatino Linotype"/>
          <w:color w:val="000000" w:themeColor="text1"/>
          <w:spacing w:val="-12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Кто определяет круг участников осмотра места взрыва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177235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следователь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7293F62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прокурор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31573AC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судья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A7744B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9387C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свод правовых актов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CBD35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148</w:t>
      </w: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b/>
          <w:bCs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Документ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7077EE2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материальный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объект,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закрепленный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созданным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человеком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  <w:t>способом для его передачи во времени и пространстве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3F8FCF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свод правовых актов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20CF6E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официальный письменный акт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69DD9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665DC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общие правила осмотра документа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29053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149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Что является видом криминалистического исследования доку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ментов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:</w:t>
      </w:r>
    </w:p>
    <w:p w14:paraId="00BA125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установление признаков подделки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D5E0A5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общие правила осмотра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BBE8B3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фоноскопичсcкоe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исследование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EE73A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D77E8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идентификация личности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1D9EA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150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Задачей криминалистического исследования документов является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:</w:t>
      </w:r>
    </w:p>
    <w:p w14:paraId="725BC9C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идентификация средств изготовления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657B23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идентификация личности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D5D2F1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установление, является ли документ вещественным доказатель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ством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E36A6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75D95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исключающие возможность копирования документа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1FDC6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151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 начала осмотра необходимо принять меры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E57810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исключающие возможность копирования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DFD13E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исключающие повреждение документа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0F1472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исключающие возможность предварительно со ознакомления с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документом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4392E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266E1A4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наличие посторонних записей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EB00F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152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 осмотре документа необходимо обратить внимание 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591840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наличие посторонних записей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A841C5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ссылок на УК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9406790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сносок по тексту изложения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6D1C21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0F26A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только с лицевой стороны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4B715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153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Документ должен быть осмотрен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14732A6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только с лицевой стороны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36EFEA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 обеих сторон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42CC36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только с обратной стороны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514C1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E0E9F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динамический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7D94B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154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Наиболее распространенным способом удаления текста является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:</w:t>
      </w:r>
    </w:p>
    <w:p w14:paraId="24BFB38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динамический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6956597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биологический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0B22E6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химический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A9E90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75E58D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уплотнение слоя бумаги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82DDA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155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Признаком подчистки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C7E8704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уплотнение слоя бумаги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D0E9080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изменение расположения волокон бумаги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2CA557E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расплывы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красителя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3E9831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616C5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изменение линии строки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86059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156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 дописку в тексте может указывать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39176B4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изменение линии строки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E83B32E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нарушение защитной сетки или линовки бумаги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D7DB2BE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изменение цвета бумаги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A3F045C" w14:textId="77777777" w:rsid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96EF1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5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визуальным наблюдением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F5F7C5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Признаки удаления текста устанавливаются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3D319216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0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визуальным наблюдением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1BE1B4D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спектрографией</w:t>
      </w:r>
      <w:proofErr w:type="spellEnd"/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652A337C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фотометрическим методом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06061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23BB34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полной подделке реквизитов документа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D18B7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158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Переклейка фотографии относится к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FE10CD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полной подделке реквизитов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7B619B9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2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частичной подделке реквизитов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005BFF3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технической подделке реквизитов документа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7A19CC8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084D6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технико-криминалистического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8ED48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159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Подписи, подделанные вручную, являются объектом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57BB33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технико-криминалистического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596B76C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судебно-почерковедческого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207626E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трасологического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57F8A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EA8DE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исследования признаков однородности бумаги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51FCE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160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Восстановление текста, разорванного документа, начинается с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26118EA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сортировки обрывков на две группы: имеющих один ровный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край и не имеющих ровных краев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205BCC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исследования признаков однородности бумаги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127C3C1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фотографирования по правилам репродуктивной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8DBC6C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18257FF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 xml:space="preserve">фотосъемка видимой </w:t>
      </w:r>
      <w:proofErr w:type="gramStart"/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люминесценции ,возбуждаемой</w:t>
      </w:r>
      <w:proofErr w:type="gramEnd"/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 xml:space="preserve"> ультра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фиолетовыми лучами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076A68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2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2"/>
          <w:sz w:val="28"/>
          <w:szCs w:val="28"/>
        </w:rPr>
        <w:t>161</w:t>
      </w:r>
      <w:r>
        <w:rPr>
          <w:rFonts w:ascii="Palatino Linotype" w:hAnsi="Palatino Linotype"/>
          <w:color w:val="000000" w:themeColor="text1"/>
          <w:spacing w:val="-12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Какой метод необходимо применить для восстановления со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жженных документов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32DF818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фотосъемка видимой люминесценции, возбуждаемой ультра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фиолетовыми лучами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378F4E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электрофорез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257379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диффузно-копировальный метод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FCDCF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B50D2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C55CF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162</w:t>
      </w: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Почерковедение изучает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F8C4F7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закономерности формирования, функционирования почерка и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разрабатывает на их основе методы исследования в целях иден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тификации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4D24D8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закономерности формирования письменной речи и разрабаты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вает на их основе методы установления конкретного автора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илиего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личных данных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2F3C7D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преступный «почерк» совершения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477B7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58930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0DEEC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lastRenderedPageBreak/>
        <w:t>@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163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proofErr w:type="spellStart"/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Выработанность</w:t>
      </w:r>
      <w:proofErr w:type="spellEnd"/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 почерка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688E23B4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скорость выполнения письменных знаков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FFCA14F" w14:textId="77777777" w:rsidR="0067369C" w:rsidRPr="00247705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привычное размещение текста, отдельных частей и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реквизитов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на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листе бумаги;</w:t>
      </w:r>
      <w:r w:rsidR="009800F7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</w:p>
    <w:p w14:paraId="09C52347" w14:textId="77777777" w:rsidR="0077416E" w:rsidRDefault="0067369C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 w:rsidRPr="0067369C">
        <w:rPr>
          <w:rFonts w:ascii="Palatino Linotype" w:hAnsi="Palatino Linotype"/>
          <w:color w:val="000000" w:themeColor="text1"/>
          <w:sz w:val="28"/>
          <w:szCs w:val="28"/>
        </w:rPr>
        <w:t>$</w:t>
      </w:r>
      <w:r w:rsidR="009800F7" w:rsidRPr="0077416E">
        <w:rPr>
          <w:rFonts w:ascii="Palatino Linotype" w:hAnsi="Palatino Linotype"/>
          <w:color w:val="000000" w:themeColor="text1"/>
          <w:sz w:val="28"/>
          <w:szCs w:val="28"/>
        </w:rPr>
        <w:t>С</w:t>
      </w:r>
      <w:r w:rsid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приспособленность навыка к современной технике письма</w:t>
      </w:r>
      <w:r w:rsid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E70A85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8B8534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F82038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164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Связанность считается малой, если количество непрерывно вы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полненных букв не превышает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9CDC0CF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8"/>
          <w:sz w:val="28"/>
          <w:szCs w:val="28"/>
        </w:rPr>
        <w:t>2-3</w:t>
      </w:r>
      <w:r>
        <w:rPr>
          <w:rFonts w:ascii="Palatino Linotype" w:hAnsi="Palatino Linotype"/>
          <w:color w:val="000000" w:themeColor="text1"/>
          <w:spacing w:val="18"/>
          <w:sz w:val="28"/>
          <w:szCs w:val="28"/>
        </w:rPr>
        <w:t>;</w:t>
      </w:r>
    </w:p>
    <w:p w14:paraId="756AA794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4-6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;</w:t>
      </w:r>
    </w:p>
    <w:p w14:paraId="17ABC590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w w:val="134"/>
          <w:sz w:val="28"/>
          <w:szCs w:val="28"/>
        </w:rPr>
        <w:t>6-7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C6F54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2BBDDE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8-9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C3D13E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36"/>
          <w:w w:val="13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36"/>
          <w:w w:val="134"/>
          <w:sz w:val="28"/>
          <w:szCs w:val="28"/>
        </w:rPr>
        <w:t>165</w:t>
      </w:r>
      <w:r>
        <w:rPr>
          <w:rFonts w:ascii="Palatino Linotype" w:hAnsi="Palatino Linotype"/>
          <w:color w:val="000000" w:themeColor="text1"/>
          <w:spacing w:val="-36"/>
          <w:w w:val="13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Направление движения может быть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E3254AC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право окружным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2BE721B4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наклонным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5D04BA59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прямым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6DDEDF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0BD22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степени нажима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B88E98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166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Преобладающая форма движения определяется по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E74641F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степени нажима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7231BEF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соотношению высоты и ширины букв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97720E7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способу соединения букв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3639C6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D53448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общие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78186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167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Признаки почерка подразделяются 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04DE85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0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общие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67D703C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особенные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3EB9EA8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броские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66033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D96699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медленный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E5C9AA6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168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Темп письма подразделяется на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1A583E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медленный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25C23E9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большой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27E6E7A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низкий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51437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894F6C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выполнением текста печатным или стилизованным шрифтом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CB267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169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Непреднамеренное изменение почерка может быть вызвано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0D90D4E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выполнением текста печатным или стилизованным шрифтом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844FBB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подражанием почерку другого человека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97A364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изменением внешней обстановки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806F7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4050B8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зеркальное написание письменного знака или его частей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65505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170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 выполнение текста левой рукой может указывать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9C763C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зеркальное написание письменного знака или его частей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314CC60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упрощение строения почерка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954EAF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наличие сдвоенных штрихов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9C7781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582E6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тексты, выполненные до возбуждения уголовного дела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F90A0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171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Свободными образцами почерка являются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E034619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документы, которые собственноручно составлены лицом в пе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риод расследования уголовного дела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0EA521E6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тексты, выполненные до возбуждения уголовного дела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70122EEC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тексты, выполненные при воспроизведении всех условий, сход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ных с изготовлением исследуемых документов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49F00AF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E9F13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3D8D62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172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t>Какие из личностных данных может установить эксперт при</w:t>
      </w:r>
      <w:r w:rsidR="00FD7141" w:rsidRPr="0077416E">
        <w:rPr>
          <w:rFonts w:ascii="Palatino Linotype" w:hAnsi="Palatino Linotype"/>
          <w:color w:val="000000" w:themeColor="text1"/>
          <w:spacing w:val="5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исследовании документа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09C6EF5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вес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3C599036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пол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52FE2DF9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телосложение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3698CC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590C72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раздельного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35763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173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Экспертиза начинается с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405F626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раздельного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3C0F08B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сравнительного исследования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BD8A4B8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предварительного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33DE5D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E6867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качество образцов, представленных на экспертизу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FC1D75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174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При оценке результатов сравнительною исследования оценивается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:</w:t>
      </w:r>
    </w:p>
    <w:p w14:paraId="3A6F7A27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качество образцов, представленных на экспертизу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1ADF791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способы подделки с помощью технических средств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9FF67DD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совокупность совпадения и различия признаков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6408299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DEDDF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закономерности выбора псевдонима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F6BB1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175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К какому фактору, влияющему на формирования навыка, отно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сится языковая среда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5F73C076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к внутреннему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76AB52AB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к внешнему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258F683A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к частному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9E4786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82A99FA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сознанием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561CB6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176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Начальная стадия обучения письменной речи контролируется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3C64356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подсознанием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6811DDD5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сознанием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107818F0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непроизвольным вниманием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615985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B43535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письменно-двигательным навыком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36A0FB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177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Уровень владения письменной речью определяется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36E8C02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письменно-двигательным навыком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A219E7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словарным запасом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6C941C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темпом письма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EE380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E752B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наличию стилистических ошибок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5DBE0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178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Степень развития стилистического навыка определяется по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24EFFC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наличию стилистических ошибок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BB695AF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наличию синтаксических ошибок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6993D1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умению строить сложные предложения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CA092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CEF16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уровень мышления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210693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179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Построение изложения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5AA0560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уровень мышления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411A44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употребление различных выражений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3D8588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последовательность изложения тезисов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C88B2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904BA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зависит от возможностей эксперта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7B2839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180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Возможно ли назначение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автороведческой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экспертизы устной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речи,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зафиксированной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помощью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звукозаписывающих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средств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:</w:t>
      </w:r>
    </w:p>
    <w:p w14:paraId="266EBD2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0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нет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015C3D3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да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4AA546F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зависит от возможностей эксперта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1A03F5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BAB724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филологическое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3B4B0C8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181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 xml:space="preserve">Какое образование должен иметь эксперт, проводящий </w:t>
      </w:r>
      <w:proofErr w:type="spellStart"/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авторо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ведческую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экспертизу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492CFDAC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филологическое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5E0C8CC5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гуманитарное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28140E1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радиотехническое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3A2AD03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D42B8D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равны с исследуемым текстом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097836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182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Сравнительные образцы для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автороведческой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 экспертизы по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объему должны быть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F9A108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равны с исследуемым текстом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479687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меньше исследуемого текста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0A920A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превышать исследуемый текст в 1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— 7 раз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3577453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16681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устойчивость ошибок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A3652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6"/>
          <w:sz w:val="28"/>
          <w:szCs w:val="28"/>
        </w:rPr>
        <w:t>183</w:t>
      </w: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выполнении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подозреваемым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под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диктовку</w:t>
      </w:r>
      <w:r>
        <w:rPr>
          <w:rFonts w:ascii="Palatino Linotype" w:hAnsi="Palatino Linotype"/>
          <w:color w:val="000000" w:themeColor="text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следователя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текста, совпадающего с исследуемым, проверяется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A6CC1F0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устойчивость ошибок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959118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навыки письменной речи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902D6FE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развитие стилистических навыков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FE8B6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3743B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установления конкретного автора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F2E889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6"/>
          <w:sz w:val="28"/>
          <w:szCs w:val="28"/>
        </w:rPr>
        <w:t>184</w:t>
      </w: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 xml:space="preserve">.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Автороведческая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экспертиза может быть назначена для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73B0E7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установления конкретного автора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5FA64CE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установления условий написания текста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9E064A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установления изменений, внесенных в документ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0821963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149FB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40048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6"/>
          <w:sz w:val="28"/>
          <w:szCs w:val="28"/>
        </w:rPr>
        <w:t>185</w:t>
      </w:r>
      <w:r>
        <w:rPr>
          <w:rFonts w:ascii="Palatino Linotype" w:hAnsi="Palatino Linotype"/>
          <w:color w:val="000000" w:themeColor="text1"/>
          <w:spacing w:val="-16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Возможно ли проведение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автороведческой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 xml:space="preserve"> экспертизы по тек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стам, выполненным с помощью копировальной техники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6FA743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114A2B6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нет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656FEB7A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да, если есть конкретный подозреваемый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A9981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3C6BF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рукописным текстам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307CD9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186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Автороведческая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экспертиза проводится только по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D67A77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рукописным текстам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C8FAF1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машинописным текстам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F3C9D6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способ получения текста не имеет значения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6F846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36892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оценки результатов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37958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187</w:t>
      </w:r>
      <w:r>
        <w:rPr>
          <w:rFonts w:ascii="Palatino Linotype" w:hAnsi="Palatino Linotype"/>
          <w:color w:val="000000" w:themeColor="text1"/>
          <w:spacing w:val="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t>Вопрос о возможности проведения экспертизы решается экс</w:t>
      </w:r>
      <w:r w:rsidR="00FD7141" w:rsidRPr="0077416E">
        <w:rPr>
          <w:rFonts w:ascii="Palatino Linotype" w:hAnsi="Palatino Linotype"/>
          <w:color w:val="000000" w:themeColor="text1"/>
          <w:spacing w:val="4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пертом на стадии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270FE8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оценки результатов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3E1D67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сравнительного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9EC6C8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предварительного исследования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0BD80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6B306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серология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62BB6C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188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Отрасль знания о признаках внешности называется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60EE8D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серология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5506B0E8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габитоскопия</w:t>
      </w:r>
      <w:proofErr w:type="spellEnd"/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CBD8E57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физиология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F0AAC8D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8A43F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устойчивые особенности динамики тела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E5E0AA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189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Функциональным признаком внешности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8CCBF00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устойчивые особенности динамики тела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1C864B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особенности внешнего строения тела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FCC110D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признаки, встречающиеся относительно редко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2B6FA6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0B0799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система описания профессиональной деятельности человека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345BB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190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Словесный портрет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5CB00DA4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система описания профессиональной деятельности человека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69083E64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система описания психических свойств человека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C4E7F28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система описания внешности человека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A7112E5" w14:textId="77777777" w:rsid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EED4A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описание от частных признаков к общим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60CF0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191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Система словесного портрета предполагает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BF22604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описание от частных признаков к общим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3A93A67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описание общих признаков к частным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E3237D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описание только общих признаков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9421D2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8E2476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стандартной терминологии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DA63F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192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При составлении словесного портрета допускается использование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:</w:t>
      </w:r>
    </w:p>
    <w:p w14:paraId="143A700C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стандартной терминологии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0E94A5D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жаргонизмов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30D688A2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бытовых терминов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144873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D034290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головы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1D470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193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Описание признаков внешности начинается с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B3AEB0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головы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6E564AD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любой части тела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F8142B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ног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EA2E9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0A4047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рук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750D37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194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Какие признаки фиксируются при описании трупа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2CC3BE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статические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5022694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динамические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532CAAC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статические и динамические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3A01E55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B889C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2899A1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195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Какие признаки фиксируются при описании живого человека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13E92A3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статические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7304585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динамические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8BEDB5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статические и динамические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CF0DC97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F4B53B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признаки частей тела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D84D0E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196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Возможно ли использование словесного портрета для установ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ления личности по неопознанному трупу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010F24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552C09C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нет иных способов установить личность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57FEBB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нет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838055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ADF327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второе название словесного портрета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F9EF2AB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197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Субъективный портрет</w:t>
      </w:r>
      <w:proofErr w:type="gramStart"/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- это</w:t>
      </w:r>
      <w:proofErr w:type="gramEnd"/>
      <w:r>
        <w:rPr>
          <w:rFonts w:ascii="Palatino Linotype" w:hAnsi="Palatino Linotype"/>
          <w:color w:val="000000" w:themeColor="text1"/>
          <w:spacing w:val="2"/>
          <w:sz w:val="28"/>
          <w:szCs w:val="28"/>
        </w:rPr>
        <w:t>:</w:t>
      </w:r>
    </w:p>
    <w:p w14:paraId="2FD046E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второе название словесного портрета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43C5837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портрет, составленный из вариантов признаков внешности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A11297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математическая модель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6FD0BA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A7795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различных категорий граждан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6E7C01F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198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Татуировка на теле человека относится к классу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3C24F4A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общефизических примет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0687E2F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функциональных примет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3BDA2AB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особых примет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D1672E7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14300A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27BEBF0" w14:textId="77777777" w:rsidR="0077416E" w:rsidRDefault="0077416E" w:rsidP="0077416E">
      <w:pPr>
        <w:shd w:val="clear" w:color="auto" w:fill="FFFFFF"/>
        <w:tabs>
          <w:tab w:val="left" w:pos="0"/>
          <w:tab w:val="left" w:pos="31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lastRenderedPageBreak/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199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Необходимо ли указывать размерные характеристики описы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ваемых признаков внешности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7175305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описание производит человек другой расы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4D8B1D1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да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682A984F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 усмотрению следователя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521F26E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25E36BC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портретно-криминалистическая экспертиза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669CCB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200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Фотографирование трупа для последующего экспертного ото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ждествления необходимо проводить по правилам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0299F111" w14:textId="77777777" w:rsidR="0077416E" w:rsidRDefault="0077416E" w:rsidP="0077416E">
      <w:pPr>
        <w:shd w:val="clear" w:color="auto" w:fill="FFFFFF"/>
        <w:tabs>
          <w:tab w:val="left" w:pos="0"/>
          <w:tab w:val="left" w:pos="355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сигналетической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фотосъемки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6C1BA11" w14:textId="77777777" w:rsidR="0077416E" w:rsidRDefault="0077416E" w:rsidP="0077416E">
      <w:pPr>
        <w:shd w:val="clear" w:color="auto" w:fill="FFFFFF"/>
        <w:tabs>
          <w:tab w:val="left" w:pos="0"/>
          <w:tab w:val="left" w:pos="355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узловой фотосъемки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10C146B" w14:textId="77777777" w:rsidR="0077416E" w:rsidRDefault="0077416E" w:rsidP="0077416E">
      <w:pPr>
        <w:shd w:val="clear" w:color="auto" w:fill="FFFFFF"/>
        <w:tabs>
          <w:tab w:val="left" w:pos="0"/>
          <w:tab w:val="left" w:pos="355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панорамной фотосъемки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778091D" w14:textId="77777777" w:rsidR="0077416E" w:rsidRDefault="0077416E" w:rsidP="0077416E">
      <w:pPr>
        <w:shd w:val="clear" w:color="auto" w:fill="FFFFFF"/>
        <w:tabs>
          <w:tab w:val="left" w:pos="0"/>
          <w:tab w:val="left" w:pos="355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30278E0" w14:textId="77777777" w:rsidR="0077416E" w:rsidRDefault="0077416E" w:rsidP="0077416E">
      <w:pPr>
        <w:shd w:val="clear" w:color="auto" w:fill="FFFFFF"/>
        <w:tabs>
          <w:tab w:val="left" w:pos="0"/>
          <w:tab w:val="left" w:pos="355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письменной речи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0E3ECF5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>201</w:t>
      </w:r>
      <w:r>
        <w:rPr>
          <w:rFonts w:ascii="Palatino Linotype" w:hAnsi="Palatino Linotype"/>
          <w:b/>
          <w:bCs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Габитоскопия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 - это отрасль знания, изучающая закономерности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23066D1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письменной речи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892D488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внешнего облика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3F03774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психического развития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18C330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A8DB3B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атрибутивные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9341AD2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202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Какие признаки внешности человека называют атрибутивными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EF5AB9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атрибутивные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31C601F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анатомические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445A59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общефизические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EEF45C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C5604DE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цвет волос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B059D5B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203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Функциональные признаки внешности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4172645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цвет волос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5C7FD42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пол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2EFB2D7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голос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50B2E40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FA442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парик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15BCED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204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 постоянным признакам внешности относятся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0FD966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парик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6B7EEF9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сумка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7FBB34D8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протез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BE7485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D0086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последовательность описания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1DF317C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205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Описывая внешность человека, по методу словесного портрета,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  <w:t>необходимо соблюдать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A7A224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последовательность описания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A81485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указание только видимых примет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CC1FCC9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литературный стиль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90BA587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DA054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патология психического развития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D0981C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206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Идеальным отображением внешности человека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0C5B631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фотоснимок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BEB6764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пластическая реконструкция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0EA4F4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мысленный образ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7EF47F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1A93A1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рисованный портрет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25FF90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207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Объективным отображением внешности человека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60C9F92C" w14:textId="77777777" w:rsidR="0077416E" w:rsidRDefault="0077416E" w:rsidP="0077416E">
      <w:pPr>
        <w:shd w:val="clear" w:color="auto" w:fill="FFFFFF"/>
        <w:tabs>
          <w:tab w:val="left" w:pos="0"/>
          <w:tab w:val="left" w:pos="21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0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рисованный портрет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F690039" w14:textId="77777777" w:rsidR="0077416E" w:rsidRDefault="0077416E" w:rsidP="0077416E">
      <w:pPr>
        <w:shd w:val="clear" w:color="auto" w:fill="FFFFFF"/>
        <w:tabs>
          <w:tab w:val="left" w:pos="0"/>
          <w:tab w:val="left" w:pos="21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видеозапись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3A3A727C" w14:textId="77777777" w:rsidR="0077416E" w:rsidRDefault="0077416E" w:rsidP="0077416E">
      <w:pPr>
        <w:shd w:val="clear" w:color="auto" w:fill="FFFFFF"/>
        <w:tabs>
          <w:tab w:val="left" w:pos="0"/>
          <w:tab w:val="left" w:pos="21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реконструкция лица по черепу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F46C879" w14:textId="77777777" w:rsidR="0077416E" w:rsidRDefault="0077416E" w:rsidP="0077416E">
      <w:pPr>
        <w:shd w:val="clear" w:color="auto" w:fill="FFFFFF"/>
        <w:tabs>
          <w:tab w:val="left" w:pos="0"/>
          <w:tab w:val="left" w:pos="21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985CA7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21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гусиные лапки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B4D81F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208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Складки (морщины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у внешних уголков глаз называются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70D4137F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гусиные лапки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2FCE14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эпикантус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A5A46AB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подглазничные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455CF9C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B0A641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особая примета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8ADDC8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209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Наличие протеза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50F3218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особая примета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1A593D9D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функциональная особенность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C9D6B27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общефизический признак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249D11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DAA969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труп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645F79E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210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  <w:t>Наглядный источник информации о внешности - это</w:t>
      </w:r>
      <w:r>
        <w:rPr>
          <w:rFonts w:ascii="Palatino Linotype" w:hAnsi="Palatino Linotype"/>
          <w:color w:val="000000" w:themeColor="text1"/>
          <w:sz w:val="28"/>
          <w:szCs w:val="28"/>
        </w:rPr>
        <w:t>:</w:t>
      </w:r>
    </w:p>
    <w:p w14:paraId="3DD4F12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труп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;</w:t>
      </w:r>
    </w:p>
    <w:p w14:paraId="2D345BA2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словесное описание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4CAC0FF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маска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FEE81A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F1B41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296EC71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211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Кто является основоположником метода восстановления лица</w:t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по черепу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:</w:t>
      </w:r>
    </w:p>
    <w:p w14:paraId="72F957EE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А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Бертильон</w:t>
      </w:r>
      <w:proofErr w:type="spellEnd"/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62AF3E19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 Герасимов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7EE209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Г Гросс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5645291" w14:textId="77777777" w:rsid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4C029C3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17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Стив Джобс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B0F1AAD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212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Каким требованиям должны отвечать фотографии, представ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  <w:t>ленные для экспертного исследования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D7F03A3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изображения должны быть черно-белыми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CBB652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изображения должны быть в одном ракурсе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C25247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изображения должны быть выполнены на бумаге одинакового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качества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7F5078D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2FA515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не более двух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4DCEFF2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213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Количество фотографий, необходимых эксперту для проведе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ния исследования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6AEDDE2B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не более двух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42710DD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не более одной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62D7CA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как можно больше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A14C4D4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9CFB38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не более десяти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027634A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20"/>
          <w:sz w:val="28"/>
          <w:szCs w:val="28"/>
        </w:rPr>
        <w:t>214</w:t>
      </w:r>
      <w:r>
        <w:rPr>
          <w:rFonts w:ascii="Palatino Linotype" w:hAnsi="Palatino Linotype"/>
          <w:color w:val="000000" w:themeColor="text1"/>
          <w:spacing w:val="-2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Судебная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фоновидеоскопия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изучает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218E387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lastRenderedPageBreak/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закономерности формирования информации и ее отображения с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помощью тех ли иных технических средств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FDD7D1F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закономерности формирования навыков видеосъемки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F15E840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закономерности формирования навыков проведения оператив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ной видеосъемки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67BBEDB" w14:textId="77777777" w:rsid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55CF12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F5B48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215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Возможно ли приобщение к материалам уголовного дела запи</w:t>
      </w:r>
      <w:r w:rsidR="006928F4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с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ей оперативного прослушивания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F1AF0AA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нет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678F72E3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9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4"/>
          <w:sz w:val="28"/>
          <w:szCs w:val="28"/>
        </w:rPr>
        <w:t>да</w:t>
      </w:r>
      <w:r>
        <w:rPr>
          <w:rFonts w:ascii="Palatino Linotype" w:hAnsi="Palatino Linotype"/>
          <w:color w:val="000000" w:themeColor="text1"/>
          <w:spacing w:val="-4"/>
          <w:sz w:val="28"/>
          <w:szCs w:val="28"/>
        </w:rPr>
        <w:t>;</w:t>
      </w:r>
    </w:p>
    <w:p w14:paraId="05375319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да, если нет иных доказательств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67B9763" w14:textId="77777777" w:rsid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E6B785F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3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с согласия подозреваемого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BF5B253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216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Видеозапись, используемая для шантажа, является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BC6DD83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орудием преступления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72CCFBD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объектом преступления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0D2A8E1C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9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9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субъектом преступления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49A72CF" w14:textId="77777777" w:rsid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433303D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41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ACE611C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217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Для приобщения видео, фонограммы к материалам уголовного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дела необходимо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:</w:t>
      </w:r>
    </w:p>
    <w:p w14:paraId="3A705DEB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установить за лицом, предоставившем видео-, фонограмму, на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блюдение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03CFC5AF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3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допросить лицо об источнике происхождения видео-, фоно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граммы</w:t>
      </w:r>
      <w:r>
        <w:rPr>
          <w:rFonts w:ascii="Palatino Linotype" w:hAnsi="Palatino Linotype"/>
          <w:color w:val="000000" w:themeColor="text1"/>
          <w:spacing w:val="-3"/>
          <w:sz w:val="28"/>
          <w:szCs w:val="28"/>
        </w:rPr>
        <w:t>;</w:t>
      </w:r>
    </w:p>
    <w:p w14:paraId="54DF7EB9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3"/>
          <w:sz w:val="28"/>
          <w:szCs w:val="28"/>
        </w:rPr>
        <w:t>провести опознание лица, предоставившего видео, фонограмму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1D0D693C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68AD719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идеального источника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76AABAE" w14:textId="77777777" w:rsidR="0077416E" w:rsidRDefault="0077416E" w:rsidP="0077416E">
      <w:pPr>
        <w:shd w:val="clear" w:color="auto" w:fill="FFFFFF"/>
        <w:tabs>
          <w:tab w:val="left" w:pos="0"/>
          <w:tab w:val="left" w:pos="322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4"/>
          <w:sz w:val="28"/>
          <w:szCs w:val="28"/>
        </w:rPr>
        <w:t>218</w:t>
      </w:r>
      <w:r>
        <w:rPr>
          <w:rFonts w:ascii="Palatino Linotype" w:hAnsi="Palatino Linotype"/>
          <w:color w:val="000000" w:themeColor="text1"/>
          <w:spacing w:val="-14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Видео-, фонограмма приобщается к делу в качестве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124904A3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0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10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вещественного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доказательства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16438D33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идеального источника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88CA8E8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неопровержимой улики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7389BC9" w14:textId="77777777" w:rsid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lastRenderedPageBreak/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1BD16C8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326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составления протокола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E1FC94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219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t>В протоколе следственного действия при обнаружении видео</w:t>
      </w:r>
      <w:r w:rsidR="00FD7141" w:rsidRPr="0077416E">
        <w:rPr>
          <w:rFonts w:ascii="Palatino Linotype" w:hAnsi="Palatino Linotype"/>
          <w:color w:val="000000" w:themeColor="text1"/>
          <w:spacing w:val="3"/>
          <w:sz w:val="28"/>
          <w:szCs w:val="28"/>
        </w:rPr>
        <w:br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(аудио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кассеты фиксируется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547A7639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составления протокола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79164E3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ее обнаружения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67C4325B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1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1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место нахождения следователя в момент обнаружения кассеты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6CCCAFE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38487B6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магнитная кисточка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0E57087E" w14:textId="77777777" w:rsidR="00FD7141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220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2"/>
          <w:sz w:val="28"/>
          <w:szCs w:val="28"/>
        </w:rPr>
        <w:t>При обнаружении и фиксации пальцевых отпечатков на видео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(аудио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кассете применяется:</w:t>
      </w:r>
    </w:p>
    <w:p w14:paraId="3BED862B" w14:textId="77777777" w:rsidR="0077416E" w:rsidRDefault="0067369C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 w:rsidRPr="00247705">
        <w:rPr>
          <w:rFonts w:ascii="Palatino Linotype" w:hAnsi="Palatino Linotype"/>
          <w:color w:val="000000" w:themeColor="text1"/>
          <w:sz w:val="28"/>
          <w:szCs w:val="28"/>
        </w:rPr>
        <w:t>$</w:t>
      </w:r>
      <w:r>
        <w:rPr>
          <w:rFonts w:ascii="Palatino Linotype" w:hAnsi="Palatino Linotype"/>
          <w:color w:val="000000" w:themeColor="text1"/>
          <w:sz w:val="28"/>
          <w:szCs w:val="28"/>
          <w:lang w:val="en-US"/>
        </w:rPr>
        <w:t>A</w:t>
      </w:r>
      <w:r w:rsidR="0077416E">
        <w:rPr>
          <w:rFonts w:ascii="Palatino Linotype" w:hAnsi="Palatino Linotype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>магнитная кисточка</w:t>
      </w:r>
      <w:r w:rsidR="0077416E"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p w14:paraId="2240E289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флейцевая кисточка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E3F5D1D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любая, какая есть под рукой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FE3F5FB" w14:textId="77777777" w:rsid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7606CDB" w14:textId="77777777" w:rsidR="0077416E" w:rsidRPr="0077416E" w:rsidRDefault="0077416E" w:rsidP="0077416E">
      <w:pPr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после ее детального осмотра и описания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493D031F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221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После просмотра (прослушивания</w:t>
      </w:r>
      <w:r>
        <w:rPr>
          <w:rFonts w:ascii="Palatino Linotype" w:hAnsi="Palatino Linotype"/>
          <w:color w:val="000000" w:themeColor="text1"/>
          <w:spacing w:val="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t>записи в протоколе фикси</w:t>
      </w:r>
      <w:r w:rsidR="00FD7141" w:rsidRPr="0077416E">
        <w:rPr>
          <w:rFonts w:ascii="Palatino Linotype" w:hAnsi="Palatino Linotype"/>
          <w:color w:val="000000" w:themeColor="text1"/>
          <w:spacing w:val="1"/>
          <w:sz w:val="28"/>
          <w:szCs w:val="28"/>
        </w:rPr>
        <w:softHyphen/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руется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:</w:t>
      </w:r>
    </w:p>
    <w:p w14:paraId="44AD95F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характер записи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525E756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5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цвет кассеты</w:t>
      </w:r>
      <w:r>
        <w:rPr>
          <w:rFonts w:ascii="Palatino Linotype" w:hAnsi="Palatino Linotype"/>
          <w:color w:val="000000" w:themeColor="text1"/>
          <w:spacing w:val="-2"/>
          <w:sz w:val="28"/>
          <w:szCs w:val="28"/>
        </w:rPr>
        <w:t>;</w:t>
      </w:r>
    </w:p>
    <w:p w14:paraId="0CC9C583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маркировочные знаки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3AAD9B4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C6EA130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аудиозапись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B2A7D4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5"/>
          <w:sz w:val="28"/>
          <w:szCs w:val="28"/>
        </w:rPr>
        <w:t>222</w:t>
      </w:r>
      <w:r>
        <w:rPr>
          <w:rFonts w:ascii="Palatino Linotype" w:hAnsi="Palatino Linotype"/>
          <w:color w:val="000000" w:themeColor="text1"/>
          <w:spacing w:val="-15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Видеозапись при допросе целесообразно применять, когда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:</w:t>
      </w:r>
    </w:p>
    <w:p w14:paraId="2814507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6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допрашиваемый не является на допрос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E6029C5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7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6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6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следователь заранее записал вопросы на видеокассету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A2F2F0D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="00FD7141"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имеет значение </w:t>
      </w:r>
      <w:proofErr w:type="spellStart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>экспрессионо</w:t>
      </w:r>
      <w:proofErr w:type="spellEnd"/>
      <w:r w:rsidR="00FD7141" w:rsidRPr="0077416E">
        <w:rPr>
          <w:rFonts w:ascii="Palatino Linotype" w:hAnsi="Palatino Linotype"/>
          <w:color w:val="000000" w:themeColor="text1"/>
          <w:spacing w:val="-2"/>
          <w:sz w:val="28"/>
          <w:szCs w:val="28"/>
        </w:rPr>
        <w:t xml:space="preserve">-эмоциональная форма показаний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допрашиваемого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F2CE05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37A627B1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 начала допроса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7C4D87D7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>@</w:t>
      </w:r>
      <w:r w:rsidRPr="0077416E">
        <w:rPr>
          <w:rFonts w:ascii="Palatino Linotype" w:hAnsi="Palatino Linotype"/>
          <w:color w:val="000000" w:themeColor="text1"/>
          <w:spacing w:val="-13"/>
          <w:sz w:val="28"/>
          <w:szCs w:val="28"/>
        </w:rPr>
        <w:t>223</w:t>
      </w:r>
      <w:r>
        <w:rPr>
          <w:rFonts w:ascii="Palatino Linotype" w:hAnsi="Palatino Linotype"/>
          <w:color w:val="000000" w:themeColor="text1"/>
          <w:spacing w:val="-13"/>
          <w:sz w:val="28"/>
          <w:szCs w:val="28"/>
        </w:rPr>
        <w:t xml:space="preserve">. </w:t>
      </w:r>
      <w:r w:rsidR="00FD7141" w:rsidRPr="0077416E">
        <w:rPr>
          <w:rFonts w:ascii="Palatino Linotype" w:hAnsi="Palatino Linotype"/>
          <w:color w:val="000000" w:themeColor="text1"/>
          <w:sz w:val="28"/>
          <w:szCs w:val="28"/>
        </w:rPr>
        <w:tab/>
      </w:r>
      <w:r w:rsidR="00FD7141" w:rsidRPr="0077416E">
        <w:rPr>
          <w:rFonts w:ascii="Palatino Linotype" w:hAnsi="Palatino Linotype"/>
          <w:color w:val="000000" w:themeColor="text1"/>
          <w:spacing w:val="-5"/>
          <w:sz w:val="28"/>
          <w:szCs w:val="28"/>
        </w:rPr>
        <w:t>Проверку звукозаписывающей аппаратуры следователь проводит</w:t>
      </w:r>
      <w:r>
        <w:rPr>
          <w:rFonts w:ascii="Palatino Linotype" w:hAnsi="Palatino Linotype"/>
          <w:color w:val="000000" w:themeColor="text1"/>
          <w:spacing w:val="-5"/>
          <w:sz w:val="28"/>
          <w:szCs w:val="28"/>
        </w:rPr>
        <w:t>:</w:t>
      </w:r>
    </w:p>
    <w:p w14:paraId="45613B71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7"/>
          <w:sz w:val="28"/>
          <w:szCs w:val="28"/>
        </w:rPr>
        <w:t>A</w:t>
      </w:r>
      <w:r>
        <w:rPr>
          <w:rFonts w:ascii="Palatino Linotype" w:hAnsi="Palatino Linotype"/>
          <w:color w:val="000000" w:themeColor="text1"/>
          <w:spacing w:val="-7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до начала допроса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3E322D1A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pacing w:val="-8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>$</w:t>
      </w:r>
      <w:r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B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после окончания допроса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;</w:t>
      </w:r>
    </w:p>
    <w:p w14:paraId="25F90A20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lastRenderedPageBreak/>
        <w:t>$</w:t>
      </w:r>
      <w:r w:rsidR="00FD7141" w:rsidRPr="0077416E">
        <w:rPr>
          <w:rFonts w:ascii="Palatino Linotype" w:hAnsi="Palatino Linotype"/>
          <w:color w:val="000000" w:themeColor="text1"/>
          <w:spacing w:val="-8"/>
          <w:sz w:val="28"/>
          <w:szCs w:val="28"/>
        </w:rPr>
        <w:t>C</w:t>
      </w:r>
      <w:r>
        <w:rPr>
          <w:rFonts w:ascii="Palatino Linotype" w:hAnsi="Palatino Linotype"/>
          <w:color w:val="000000" w:themeColor="text1"/>
          <w:spacing w:val="-8"/>
          <w:sz w:val="28"/>
          <w:szCs w:val="28"/>
        </w:rPr>
        <w:t xml:space="preserve">)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в момент начала допроса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5E0632A2" w14:textId="77777777" w:rsid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 w:cs="Times New Roman CYR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$D) </w:t>
      </w:r>
      <w:r w:rsidR="00FD7141"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все ответы неправильные</w:t>
      </w: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;</w:t>
      </w:r>
    </w:p>
    <w:p w14:paraId="2ED155DB" w14:textId="77777777" w:rsidR="0077416E" w:rsidRPr="0077416E" w:rsidRDefault="0077416E" w:rsidP="0077416E">
      <w:pPr>
        <w:shd w:val="clear" w:color="auto" w:fill="FFFFFF"/>
        <w:tabs>
          <w:tab w:val="left" w:pos="0"/>
          <w:tab w:val="left" w:pos="709"/>
        </w:tabs>
        <w:spacing w:after="0"/>
        <w:jc w:val="both"/>
        <w:rPr>
          <w:rFonts w:ascii="Palatino Linotype" w:hAnsi="Palatino Linotype"/>
          <w:color w:val="000000" w:themeColor="text1"/>
          <w:sz w:val="28"/>
          <w:szCs w:val="28"/>
        </w:rPr>
      </w:pPr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>$</w:t>
      </w:r>
      <w:r w:rsidRPr="0077416E">
        <w:rPr>
          <w:rFonts w:ascii="Palatino Linotype" w:hAnsi="Palatino Linotype" w:cs="Times New Roman CYR"/>
          <w:color w:val="000000" w:themeColor="text1"/>
          <w:sz w:val="28"/>
          <w:szCs w:val="28"/>
        </w:rPr>
        <w:t>E</w:t>
      </w:r>
      <w:proofErr w:type="gramStart"/>
      <w:r>
        <w:rPr>
          <w:rFonts w:ascii="Palatino Linotype" w:hAnsi="Palatino Linotype" w:cs="Times New Roman CYR"/>
          <w:color w:val="000000" w:themeColor="text1"/>
          <w:sz w:val="28"/>
          <w:szCs w:val="28"/>
        </w:rPr>
        <w:t xml:space="preserve">) </w:t>
      </w:r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>)</w:t>
      </w:r>
      <w:proofErr w:type="gramEnd"/>
      <w:r>
        <w:rPr>
          <w:rFonts w:ascii="Palatino Linotype" w:hAnsi="Palatino Linotype"/>
          <w:color w:val="000000" w:themeColor="text1"/>
          <w:spacing w:val="-1"/>
          <w:sz w:val="28"/>
          <w:szCs w:val="28"/>
        </w:rPr>
        <w:t xml:space="preserve"> </w:t>
      </w:r>
      <w:r w:rsidR="00FD7141" w:rsidRPr="0077416E">
        <w:rPr>
          <w:rFonts w:ascii="Palatino Linotype" w:hAnsi="Palatino Linotype"/>
          <w:color w:val="000000" w:themeColor="text1"/>
          <w:spacing w:val="-1"/>
          <w:sz w:val="28"/>
          <w:szCs w:val="28"/>
        </w:rPr>
        <w:t>давность производства записи</w:t>
      </w:r>
      <w:r>
        <w:rPr>
          <w:rFonts w:ascii="Palatino Linotype" w:hAnsi="Palatino Linotype"/>
          <w:color w:val="000000" w:themeColor="text1"/>
          <w:sz w:val="28"/>
          <w:szCs w:val="28"/>
        </w:rPr>
        <w:t>;</w:t>
      </w:r>
    </w:p>
    <w:sectPr w:rsidR="0077416E" w:rsidRPr="0077416E" w:rsidSect="009B3987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6F9A8" w14:textId="77777777" w:rsidR="00704E5B" w:rsidRDefault="00704E5B">
      <w:pPr>
        <w:spacing w:after="0" w:line="240" w:lineRule="auto"/>
      </w:pPr>
      <w:r>
        <w:separator/>
      </w:r>
    </w:p>
  </w:endnote>
  <w:endnote w:type="continuationSeparator" w:id="0">
    <w:p w14:paraId="0FB6FC4C" w14:textId="77777777" w:rsidR="00704E5B" w:rsidRDefault="0070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78A3" w14:textId="77777777" w:rsidR="009C6603" w:rsidRDefault="00A36F0E" w:rsidP="009B39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C6603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07EC17" w14:textId="77777777" w:rsidR="009C6603" w:rsidRDefault="009C6603" w:rsidP="009B398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FDD7" w14:textId="77777777" w:rsidR="009C6603" w:rsidRDefault="00A36F0E" w:rsidP="009B39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C660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8F1">
      <w:rPr>
        <w:rStyle w:val="a5"/>
        <w:noProof/>
      </w:rPr>
      <w:t>75</w:t>
    </w:r>
    <w:r>
      <w:rPr>
        <w:rStyle w:val="a5"/>
      </w:rPr>
      <w:fldChar w:fldCharType="end"/>
    </w:r>
  </w:p>
  <w:p w14:paraId="14000A28" w14:textId="77777777" w:rsidR="009C6603" w:rsidRPr="00CC4001" w:rsidRDefault="009C6603" w:rsidP="009B3987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361A" w14:textId="77777777" w:rsidR="00704E5B" w:rsidRDefault="00704E5B">
      <w:pPr>
        <w:spacing w:after="0" w:line="240" w:lineRule="auto"/>
      </w:pPr>
      <w:r>
        <w:separator/>
      </w:r>
    </w:p>
  </w:footnote>
  <w:footnote w:type="continuationSeparator" w:id="0">
    <w:p w14:paraId="152B3315" w14:textId="77777777" w:rsidR="00704E5B" w:rsidRDefault="00704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68FE"/>
    <w:multiLevelType w:val="singleLevel"/>
    <w:tmpl w:val="506C9E92"/>
    <w:lvl w:ilvl="0">
      <w:start w:val="3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141"/>
    <w:rsid w:val="0000628D"/>
    <w:rsid w:val="00062F71"/>
    <w:rsid w:val="0007261F"/>
    <w:rsid w:val="000A02CA"/>
    <w:rsid w:val="000C0239"/>
    <w:rsid w:val="000D685C"/>
    <w:rsid w:val="000F43F1"/>
    <w:rsid w:val="00167609"/>
    <w:rsid w:val="0017410A"/>
    <w:rsid w:val="001A3558"/>
    <w:rsid w:val="00244A9F"/>
    <w:rsid w:val="00244E28"/>
    <w:rsid w:val="00247705"/>
    <w:rsid w:val="002617C5"/>
    <w:rsid w:val="00272F85"/>
    <w:rsid w:val="002925CF"/>
    <w:rsid w:val="002B3517"/>
    <w:rsid w:val="00337A9E"/>
    <w:rsid w:val="00362663"/>
    <w:rsid w:val="00370F42"/>
    <w:rsid w:val="003A29DD"/>
    <w:rsid w:val="003C7FF9"/>
    <w:rsid w:val="003F6A58"/>
    <w:rsid w:val="004E3042"/>
    <w:rsid w:val="005271EB"/>
    <w:rsid w:val="00554EC7"/>
    <w:rsid w:val="005B41CB"/>
    <w:rsid w:val="005F3D3F"/>
    <w:rsid w:val="00661F9B"/>
    <w:rsid w:val="0067369C"/>
    <w:rsid w:val="00692189"/>
    <w:rsid w:val="006928F4"/>
    <w:rsid w:val="00694FA5"/>
    <w:rsid w:val="006E7563"/>
    <w:rsid w:val="00704E5B"/>
    <w:rsid w:val="0076124C"/>
    <w:rsid w:val="0077416E"/>
    <w:rsid w:val="0078478E"/>
    <w:rsid w:val="00796BC0"/>
    <w:rsid w:val="007A28AC"/>
    <w:rsid w:val="007C077B"/>
    <w:rsid w:val="007C0809"/>
    <w:rsid w:val="007E4EDF"/>
    <w:rsid w:val="0084641D"/>
    <w:rsid w:val="00865E00"/>
    <w:rsid w:val="008900F8"/>
    <w:rsid w:val="009279AC"/>
    <w:rsid w:val="009800F7"/>
    <w:rsid w:val="00990DE3"/>
    <w:rsid w:val="009B3987"/>
    <w:rsid w:val="009C6603"/>
    <w:rsid w:val="009E1DB8"/>
    <w:rsid w:val="009F14D0"/>
    <w:rsid w:val="00A36F0E"/>
    <w:rsid w:val="00A61281"/>
    <w:rsid w:val="00A963C6"/>
    <w:rsid w:val="00AB0226"/>
    <w:rsid w:val="00B30875"/>
    <w:rsid w:val="00B41244"/>
    <w:rsid w:val="00B94597"/>
    <w:rsid w:val="00BA6C08"/>
    <w:rsid w:val="00BD314A"/>
    <w:rsid w:val="00BE2C54"/>
    <w:rsid w:val="00BF126A"/>
    <w:rsid w:val="00BF1FE8"/>
    <w:rsid w:val="00C05F27"/>
    <w:rsid w:val="00C27A2B"/>
    <w:rsid w:val="00C46CB8"/>
    <w:rsid w:val="00C909CF"/>
    <w:rsid w:val="00C91012"/>
    <w:rsid w:val="00CA4713"/>
    <w:rsid w:val="00CB7EDA"/>
    <w:rsid w:val="00CF0518"/>
    <w:rsid w:val="00D829F6"/>
    <w:rsid w:val="00D90A51"/>
    <w:rsid w:val="00DA6DEF"/>
    <w:rsid w:val="00DB57B2"/>
    <w:rsid w:val="00DD38F1"/>
    <w:rsid w:val="00DF346F"/>
    <w:rsid w:val="00E055D4"/>
    <w:rsid w:val="00E85521"/>
    <w:rsid w:val="00EE2FFF"/>
    <w:rsid w:val="00EF384B"/>
    <w:rsid w:val="00F02765"/>
    <w:rsid w:val="00F243E1"/>
    <w:rsid w:val="00F51E1C"/>
    <w:rsid w:val="00F61B89"/>
    <w:rsid w:val="00F82A7A"/>
    <w:rsid w:val="00F938BE"/>
    <w:rsid w:val="00FD7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F4A8"/>
  <w15:docId w15:val="{44C85B8A-C88F-44D1-BA0A-313D3BB6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3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D7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D7141"/>
    <w:rPr>
      <w:rFonts w:eastAsiaTheme="minorEastAsia"/>
      <w:lang w:eastAsia="ru-RU"/>
    </w:rPr>
  </w:style>
  <w:style w:type="character" w:styleId="a5">
    <w:name w:val="page number"/>
    <w:basedOn w:val="a0"/>
    <w:uiPriority w:val="99"/>
    <w:semiHidden/>
    <w:unhideWhenUsed/>
    <w:rsid w:val="00FD7141"/>
  </w:style>
  <w:style w:type="paragraph" w:styleId="a6">
    <w:name w:val="header"/>
    <w:basedOn w:val="a"/>
    <w:link w:val="a7"/>
    <w:uiPriority w:val="99"/>
    <w:unhideWhenUsed/>
    <w:rsid w:val="00FD7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714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7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71328-B61C-4317-9AFC-F11A4DEE3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49</Pages>
  <Words>7647</Words>
  <Characters>43594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цшт10</cp:lastModifiedBy>
  <cp:revision>11</cp:revision>
  <dcterms:created xsi:type="dcterms:W3CDTF">2015-11-11T14:18:00Z</dcterms:created>
  <dcterms:modified xsi:type="dcterms:W3CDTF">2023-12-13T12:00:00Z</dcterms:modified>
</cp:coreProperties>
</file>